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2A576" w14:textId="3C8211A2" w:rsidR="00205DAB" w:rsidRPr="007B5CC0" w:rsidRDefault="00F7579F">
      <w:pPr>
        <w:rPr>
          <w:rFonts w:ascii="Times New Roman" w:hAnsi="Times New Roman" w:cs="Times New Roman"/>
          <w:sz w:val="36"/>
          <w:szCs w:val="36"/>
          <w:lang w:val="en-US"/>
        </w:rPr>
      </w:pPr>
      <w:r w:rsidRPr="007B5CC0">
        <w:rPr>
          <w:rFonts w:ascii="Times New Roman" w:hAnsi="Times New Roman" w:cs="Times New Roman"/>
          <w:sz w:val="36"/>
          <w:szCs w:val="36"/>
          <w:lang w:val="en-US"/>
        </w:rPr>
        <w:t xml:space="preserve">Template form for 2026 ISPP Small Grant </w:t>
      </w:r>
      <w:r w:rsidR="00E87D0D">
        <w:rPr>
          <w:rFonts w:ascii="Times New Roman" w:hAnsi="Times New Roman" w:cs="Times New Roman"/>
          <w:sz w:val="36"/>
          <w:szCs w:val="36"/>
          <w:lang w:val="en-US"/>
        </w:rPr>
        <w:t>Initiative</w:t>
      </w:r>
    </w:p>
    <w:p w14:paraId="00FF4950" w14:textId="77777777" w:rsidR="00F7579F" w:rsidRPr="007B5CC0" w:rsidRDefault="00F7579F">
      <w:pPr>
        <w:rPr>
          <w:lang w:val="en-US"/>
        </w:rPr>
      </w:pPr>
    </w:p>
    <w:p w14:paraId="1857B81C" w14:textId="77777777" w:rsidR="007B5CC0" w:rsidRDefault="007B5CC0" w:rsidP="00F7579F">
      <w:pPr>
        <w:rPr>
          <w:lang w:val="en-US"/>
        </w:rPr>
      </w:pPr>
    </w:p>
    <w:p w14:paraId="3D0F8EB8" w14:textId="6D09498E" w:rsidR="00F7579F" w:rsidRPr="007B5CC0" w:rsidRDefault="00F7579F" w:rsidP="00F7579F">
      <w:pPr>
        <w:rPr>
          <w:rFonts w:ascii="Times New Roman" w:hAnsi="Times New Roman" w:cs="Times New Roman"/>
          <w:b/>
          <w:bCs/>
          <w:lang w:val="en-US"/>
        </w:rPr>
      </w:pPr>
      <w:r w:rsidRPr="007B5CC0">
        <w:rPr>
          <w:rFonts w:ascii="Times New Roman" w:hAnsi="Times New Roman" w:cs="Times New Roman"/>
          <w:b/>
          <w:bCs/>
          <w:lang w:val="en-US"/>
        </w:rPr>
        <w:t>PART 1: TYPE AND TITLE OF PROJECT &amp; APPLICANT(S) INFORMATION</w:t>
      </w:r>
    </w:p>
    <w:p w14:paraId="44B45AF4" w14:textId="77777777" w:rsidR="00F7579F" w:rsidRDefault="00F7579F" w:rsidP="00F7579F">
      <w:pPr>
        <w:pBdr>
          <w:bottom w:val="double" w:sz="6" w:space="1" w:color="auto"/>
        </w:pBdr>
        <w:spacing w:line="480" w:lineRule="auto"/>
        <w:rPr>
          <w:rFonts w:ascii="Times New Roman" w:hAnsi="Times New Roman" w:cs="Times New Roman"/>
          <w:lang w:val="en-US"/>
        </w:rPr>
      </w:pPr>
    </w:p>
    <w:p w14:paraId="0AEB1009" w14:textId="77777777" w:rsidR="000818BB" w:rsidRPr="007B5CC0" w:rsidRDefault="000818BB" w:rsidP="00F7579F">
      <w:pPr>
        <w:spacing w:line="480" w:lineRule="auto"/>
        <w:rPr>
          <w:rFonts w:ascii="Times New Roman" w:hAnsi="Times New Roman" w:cs="Times New Roman"/>
          <w:lang w:val="en-US"/>
        </w:rPr>
      </w:pPr>
    </w:p>
    <w:p w14:paraId="1C641B65" w14:textId="2F3EDE68" w:rsidR="00F7579F" w:rsidRPr="007B5CC0" w:rsidRDefault="00F7579F" w:rsidP="00F7579F">
      <w:pPr>
        <w:spacing w:line="480" w:lineRule="auto"/>
        <w:rPr>
          <w:rFonts w:ascii="Times New Roman" w:hAnsi="Times New Roman" w:cs="Times New Roman"/>
          <w:lang w:val="en-US"/>
        </w:rPr>
      </w:pPr>
      <w:r w:rsidRPr="007B5CC0">
        <w:rPr>
          <w:rFonts w:ascii="Times New Roman" w:hAnsi="Times New Roman" w:cs="Times New Roman"/>
          <w:u w:val="single"/>
          <w:lang w:val="en-US"/>
        </w:rPr>
        <w:t>Type of Pro</w:t>
      </w:r>
      <w:r w:rsidR="00AF0318">
        <w:rPr>
          <w:rFonts w:ascii="Times New Roman" w:hAnsi="Times New Roman" w:cs="Times New Roman"/>
          <w:u w:val="single"/>
          <w:lang w:val="en-US"/>
        </w:rPr>
        <w:t>posed Grant</w:t>
      </w:r>
      <w:r w:rsidRPr="007B5CC0">
        <w:rPr>
          <w:rFonts w:ascii="Times New Roman" w:hAnsi="Times New Roman" w:cs="Times New Roman"/>
          <w:u w:val="single"/>
          <w:lang w:val="en-US"/>
        </w:rPr>
        <w:t>:</w:t>
      </w:r>
      <w:r w:rsidRPr="007B5CC0">
        <w:rPr>
          <w:rFonts w:ascii="Times New Roman" w:hAnsi="Times New Roman" w:cs="Times New Roman"/>
          <w:lang w:val="en-US"/>
        </w:rPr>
        <w:tab/>
      </w:r>
      <w:r w:rsidRPr="007B5CC0">
        <w:rPr>
          <w:rFonts w:ascii="Times New Roman" w:hAnsi="Times New Roman" w:cs="Times New Roman"/>
          <w:lang w:val="en-US"/>
        </w:rPr>
        <w:tab/>
        <w:t xml:space="preserve">Research Grant / Network Grant </w:t>
      </w:r>
      <w:r w:rsidRPr="007B5CC0">
        <w:rPr>
          <w:rFonts w:ascii="Times New Roman" w:hAnsi="Times New Roman" w:cs="Times New Roman"/>
          <w:i/>
          <w:iCs/>
          <w:lang w:val="en-US"/>
        </w:rPr>
        <w:t>(</w:t>
      </w:r>
      <w:r w:rsidR="007B5CC0" w:rsidRPr="007B5CC0">
        <w:rPr>
          <w:rFonts w:ascii="Times New Roman" w:hAnsi="Times New Roman" w:cs="Times New Roman"/>
          <w:i/>
          <w:iCs/>
          <w:lang w:val="en-US"/>
        </w:rPr>
        <w:t xml:space="preserve">please </w:t>
      </w:r>
      <w:r w:rsidRPr="007B5CC0">
        <w:rPr>
          <w:rFonts w:ascii="Times New Roman" w:hAnsi="Times New Roman" w:cs="Times New Roman"/>
          <w:i/>
          <w:iCs/>
          <w:lang w:val="en-US"/>
        </w:rPr>
        <w:t xml:space="preserve">select </w:t>
      </w:r>
      <w:r w:rsidR="007B5CC0" w:rsidRPr="007B5CC0">
        <w:rPr>
          <w:rFonts w:ascii="Times New Roman" w:hAnsi="Times New Roman" w:cs="Times New Roman"/>
          <w:i/>
          <w:iCs/>
          <w:lang w:val="en-US"/>
        </w:rPr>
        <w:t xml:space="preserve">only </w:t>
      </w:r>
      <w:r w:rsidRPr="007B5CC0">
        <w:rPr>
          <w:rFonts w:ascii="Times New Roman" w:hAnsi="Times New Roman" w:cs="Times New Roman"/>
          <w:i/>
          <w:iCs/>
          <w:lang w:val="en-US"/>
        </w:rPr>
        <w:t>one)</w:t>
      </w:r>
    </w:p>
    <w:p w14:paraId="1128DD5B" w14:textId="77777777" w:rsidR="00F7579F" w:rsidRPr="007B5CC0" w:rsidRDefault="00F7579F" w:rsidP="00F7579F">
      <w:pPr>
        <w:spacing w:line="480" w:lineRule="auto"/>
        <w:rPr>
          <w:rFonts w:ascii="Times New Roman" w:hAnsi="Times New Roman" w:cs="Times New Roman"/>
          <w:lang w:val="en-US"/>
        </w:rPr>
      </w:pPr>
    </w:p>
    <w:p w14:paraId="6D4D60AF" w14:textId="5612252C" w:rsidR="00F7579F" w:rsidRPr="007B5CC0" w:rsidRDefault="00F7579F" w:rsidP="00F7579F">
      <w:pPr>
        <w:spacing w:line="480" w:lineRule="auto"/>
        <w:rPr>
          <w:rFonts w:ascii="Times New Roman" w:hAnsi="Times New Roman" w:cs="Times New Roman"/>
          <w:u w:val="single"/>
          <w:lang w:val="en-US"/>
        </w:rPr>
      </w:pPr>
      <w:r w:rsidRPr="007B5CC0">
        <w:rPr>
          <w:rFonts w:ascii="Times New Roman" w:hAnsi="Times New Roman" w:cs="Times New Roman"/>
          <w:u w:val="single"/>
          <w:lang w:val="en-US"/>
        </w:rPr>
        <w:t>Title of the project:</w:t>
      </w:r>
      <w:r w:rsidRPr="007B5CC0">
        <w:rPr>
          <w:rFonts w:ascii="Times New Roman" w:hAnsi="Times New Roman" w:cs="Times New Roman"/>
          <w:lang w:val="en-US"/>
        </w:rPr>
        <w:tab/>
      </w:r>
      <w:r w:rsidRPr="007B5CC0">
        <w:rPr>
          <w:rFonts w:ascii="Times New Roman" w:hAnsi="Times New Roman" w:cs="Times New Roman"/>
          <w:lang w:val="en-US"/>
        </w:rPr>
        <w:tab/>
      </w:r>
    </w:p>
    <w:p w14:paraId="66BD3985" w14:textId="77777777" w:rsidR="00F7579F" w:rsidRPr="007B5CC0" w:rsidRDefault="00F7579F" w:rsidP="00F7579F">
      <w:pPr>
        <w:spacing w:line="480" w:lineRule="auto"/>
        <w:rPr>
          <w:rFonts w:ascii="Times New Roman" w:hAnsi="Times New Roman" w:cs="Times New Roman"/>
          <w:lang w:val="en-US"/>
        </w:rPr>
      </w:pPr>
    </w:p>
    <w:p w14:paraId="60B6C89B" w14:textId="4DE5E53F" w:rsidR="00F7579F" w:rsidRPr="007B5CC0" w:rsidRDefault="00F7579F" w:rsidP="00F7579F">
      <w:pPr>
        <w:spacing w:line="480" w:lineRule="auto"/>
        <w:rPr>
          <w:rFonts w:ascii="Times New Roman" w:hAnsi="Times New Roman" w:cs="Times New Roman"/>
          <w:u w:val="single"/>
          <w:lang w:val="en-US"/>
        </w:rPr>
      </w:pPr>
      <w:r w:rsidRPr="007B5CC0">
        <w:rPr>
          <w:rFonts w:ascii="Times New Roman" w:hAnsi="Times New Roman" w:cs="Times New Roman"/>
          <w:u w:val="single"/>
          <w:lang w:val="en-US"/>
        </w:rPr>
        <w:t>Applicants (names, affiliations, complete contact information</w:t>
      </w:r>
      <w:r w:rsidR="007B5CC0">
        <w:rPr>
          <w:rFonts w:ascii="Times New Roman" w:hAnsi="Times New Roman" w:cs="Times New Roman"/>
          <w:u w:val="single"/>
          <w:lang w:val="en-US"/>
        </w:rPr>
        <w:t>, membership status</w:t>
      </w:r>
      <w:r w:rsidRPr="007B5CC0">
        <w:rPr>
          <w:rFonts w:ascii="Times New Roman" w:hAnsi="Times New Roman" w:cs="Times New Roman"/>
          <w:u w:val="single"/>
          <w:lang w:val="en-US"/>
        </w:rPr>
        <w:t xml:space="preserve">): </w:t>
      </w:r>
    </w:p>
    <w:p w14:paraId="597BDC94" w14:textId="77777777" w:rsidR="00F7579F" w:rsidRPr="007B5CC0" w:rsidRDefault="00F7579F" w:rsidP="00F7579F">
      <w:pPr>
        <w:spacing w:line="480" w:lineRule="auto"/>
        <w:rPr>
          <w:rFonts w:ascii="Times New Roman" w:eastAsia="Times New Roman" w:hAnsi="Times New Roman" w:cs="Times New Roman"/>
          <w:color w:val="000000"/>
          <w:shd w:val="clear" w:color="auto" w:fill="FFFFFF"/>
          <w:lang w:val="en-US" w:eastAsia="nl-NL"/>
        </w:rPr>
      </w:pPr>
    </w:p>
    <w:p w14:paraId="1ADCDC1E" w14:textId="07987117" w:rsidR="00F7579F" w:rsidRPr="007B5CC0" w:rsidRDefault="00F7579F">
      <w:pPr>
        <w:rPr>
          <w:rFonts w:ascii="Times New Roman" w:eastAsia="Times New Roman" w:hAnsi="Times New Roman" w:cs="Times New Roman"/>
          <w:color w:val="000000"/>
          <w:shd w:val="clear" w:color="auto" w:fill="FFFFFF"/>
          <w:lang w:val="en-US" w:eastAsia="nl-NL"/>
        </w:rPr>
      </w:pPr>
      <w:r w:rsidRPr="007B5CC0">
        <w:rPr>
          <w:rFonts w:ascii="Times New Roman" w:eastAsia="Times New Roman" w:hAnsi="Times New Roman" w:cs="Times New Roman"/>
          <w:color w:val="000000"/>
          <w:shd w:val="clear" w:color="auto" w:fill="FFFFFF"/>
          <w:lang w:val="en-US" w:eastAsia="nl-NL"/>
        </w:rPr>
        <w:br w:type="page"/>
      </w:r>
    </w:p>
    <w:p w14:paraId="22BD11E1" w14:textId="6707DA0A" w:rsidR="00F7579F" w:rsidRPr="007B5CC0" w:rsidRDefault="00F7579F" w:rsidP="00F7579F">
      <w:pPr>
        <w:rPr>
          <w:rFonts w:ascii="Times New Roman" w:hAnsi="Times New Roman" w:cs="Times New Roman"/>
          <w:b/>
          <w:bCs/>
          <w:lang w:val="en-US"/>
        </w:rPr>
      </w:pPr>
      <w:r w:rsidRPr="007B5CC0">
        <w:rPr>
          <w:rFonts w:ascii="Times New Roman" w:hAnsi="Times New Roman" w:cs="Times New Roman"/>
          <w:b/>
          <w:bCs/>
          <w:lang w:val="en-US"/>
        </w:rPr>
        <w:lastRenderedPageBreak/>
        <w:t>PART 2: PROPOSAL DESCRIPTION</w:t>
      </w:r>
      <w:r w:rsidR="00E862B8">
        <w:rPr>
          <w:rFonts w:ascii="Times New Roman" w:hAnsi="Times New Roman" w:cs="Times New Roman"/>
          <w:b/>
          <w:bCs/>
          <w:lang w:val="en-US"/>
        </w:rPr>
        <w:t xml:space="preserve"> (MAX. 1500 WORDS)</w:t>
      </w:r>
    </w:p>
    <w:p w14:paraId="719B4F83" w14:textId="77777777" w:rsidR="00F7579F" w:rsidRPr="007B5CC0" w:rsidRDefault="00F7579F" w:rsidP="00F7579F">
      <w:pPr>
        <w:pBdr>
          <w:bottom w:val="double" w:sz="6" w:space="1" w:color="auto"/>
        </w:pBdr>
        <w:spacing w:line="480" w:lineRule="auto"/>
        <w:rPr>
          <w:rFonts w:ascii="Times New Roman" w:eastAsia="Times New Roman" w:hAnsi="Times New Roman" w:cs="Times New Roman"/>
          <w:color w:val="000000"/>
          <w:shd w:val="clear" w:color="auto" w:fill="FFFFFF"/>
          <w:lang w:val="en-US" w:eastAsia="nl-NL"/>
        </w:rPr>
      </w:pPr>
    </w:p>
    <w:p w14:paraId="307EDC53" w14:textId="77777777" w:rsidR="000818BB" w:rsidRDefault="000818BB" w:rsidP="00BF3378">
      <w:pPr>
        <w:rPr>
          <w:rFonts w:ascii="Times New Roman" w:eastAsia="Times New Roman" w:hAnsi="Times New Roman" w:cs="Times New Roman"/>
          <w:color w:val="000000" w:themeColor="text1"/>
          <w:shd w:val="clear" w:color="auto" w:fill="FFFFFF"/>
          <w:lang w:val="en-US" w:eastAsia="nl-NL"/>
        </w:rPr>
      </w:pPr>
    </w:p>
    <w:p w14:paraId="4BD10A0D" w14:textId="3D72748F" w:rsidR="00F7579F" w:rsidRPr="00BF3378" w:rsidRDefault="00F7579F" w:rsidP="00BF3378">
      <w:pPr>
        <w:rPr>
          <w:rFonts w:ascii="Times New Roman" w:eastAsia="Times New Roman" w:hAnsi="Times New Roman" w:cs="Times New Roman"/>
          <w:color w:val="000000" w:themeColor="text1"/>
          <w:shd w:val="clear" w:color="auto" w:fill="FFFFFF"/>
          <w:lang w:val="en-US" w:eastAsia="nl-NL"/>
        </w:rPr>
      </w:pPr>
      <w:r w:rsidRPr="00BF3378">
        <w:rPr>
          <w:rFonts w:ascii="Times New Roman" w:eastAsia="Times New Roman" w:hAnsi="Times New Roman" w:cs="Times New Roman"/>
          <w:color w:val="000000" w:themeColor="text1"/>
          <w:shd w:val="clear" w:color="auto" w:fill="FFFFFF"/>
          <w:lang w:val="en-US" w:eastAsia="nl-NL"/>
        </w:rPr>
        <w:t>Please provide a</w:t>
      </w:r>
      <w:r w:rsidR="007B5CC0" w:rsidRPr="00BF3378">
        <w:rPr>
          <w:rFonts w:ascii="Times New Roman" w:eastAsia="Times New Roman" w:hAnsi="Times New Roman" w:cs="Times New Roman"/>
          <w:color w:val="000000" w:themeColor="text1"/>
          <w:shd w:val="clear" w:color="auto" w:fill="FFFFFF"/>
          <w:lang w:val="en-US" w:eastAsia="nl-NL"/>
        </w:rPr>
        <w:t xml:space="preserve"> </w:t>
      </w:r>
      <w:r w:rsidR="000818BB" w:rsidRPr="000818BB">
        <w:rPr>
          <w:rFonts w:ascii="Times New Roman" w:eastAsia="Times New Roman" w:hAnsi="Times New Roman" w:cs="Times New Roman"/>
          <w:b/>
          <w:bCs/>
          <w:color w:val="000000" w:themeColor="text1"/>
          <w:shd w:val="clear" w:color="auto" w:fill="FFFFFF"/>
          <w:lang w:val="en-US" w:eastAsia="nl-NL"/>
        </w:rPr>
        <w:t xml:space="preserve">max. </w:t>
      </w:r>
      <w:r w:rsidR="007B5CC0" w:rsidRPr="000818BB">
        <w:rPr>
          <w:rFonts w:ascii="Times New Roman" w:eastAsia="Times New Roman" w:hAnsi="Times New Roman" w:cs="Times New Roman"/>
          <w:b/>
          <w:bCs/>
          <w:color w:val="000000" w:themeColor="text1"/>
          <w:shd w:val="clear" w:color="auto" w:fill="FFFFFF"/>
          <w:lang w:val="en-US" w:eastAsia="nl-NL"/>
        </w:rPr>
        <w:t>1500-word</w:t>
      </w:r>
      <w:r w:rsidRPr="00BF3378">
        <w:rPr>
          <w:rFonts w:ascii="Times New Roman" w:eastAsia="Times New Roman" w:hAnsi="Times New Roman" w:cs="Times New Roman"/>
          <w:color w:val="000000" w:themeColor="text1"/>
          <w:shd w:val="clear" w:color="auto" w:fill="FFFFFF"/>
          <w:lang w:val="en-US" w:eastAsia="nl-NL"/>
        </w:rPr>
        <w:t xml:space="preserve"> description of the research or network project for which you seek funding</w:t>
      </w:r>
      <w:r w:rsidR="007B5CC0" w:rsidRPr="00BF3378">
        <w:rPr>
          <w:rFonts w:ascii="Times New Roman" w:eastAsia="Times New Roman" w:hAnsi="Times New Roman" w:cs="Times New Roman"/>
          <w:color w:val="000000" w:themeColor="text1"/>
          <w:shd w:val="clear" w:color="auto" w:fill="FFFFFF"/>
          <w:lang w:val="en-US" w:eastAsia="nl-NL"/>
        </w:rPr>
        <w:t xml:space="preserve"> </w:t>
      </w:r>
      <w:r w:rsidR="001B0F85">
        <w:rPr>
          <w:rFonts w:ascii="Times New Roman" w:eastAsia="Times New Roman" w:hAnsi="Times New Roman" w:cs="Times New Roman"/>
          <w:color w:val="000000" w:themeColor="text1"/>
          <w:shd w:val="clear" w:color="auto" w:fill="FFFFFF"/>
          <w:lang w:val="en-US" w:eastAsia="nl-NL"/>
        </w:rPr>
        <w:t>(</w:t>
      </w:r>
      <w:r w:rsidR="001B0F85" w:rsidRPr="0055551C">
        <w:rPr>
          <w:rFonts w:ascii="Times New Roman" w:eastAsia="Times New Roman" w:hAnsi="Times New Roman" w:cs="Times New Roman"/>
          <w:b/>
          <w:bCs/>
          <w:color w:val="000000" w:themeColor="text1"/>
          <w:shd w:val="clear" w:color="auto" w:fill="FFFFFF"/>
          <w:lang w:val="en-US" w:eastAsia="nl-NL"/>
        </w:rPr>
        <w:t>max</w:t>
      </w:r>
      <w:r w:rsidR="0055551C" w:rsidRPr="0055551C">
        <w:rPr>
          <w:rFonts w:ascii="Times New Roman" w:eastAsia="Times New Roman" w:hAnsi="Times New Roman" w:cs="Times New Roman"/>
          <w:b/>
          <w:bCs/>
          <w:color w:val="000000" w:themeColor="text1"/>
          <w:shd w:val="clear" w:color="auto" w:fill="FFFFFF"/>
          <w:lang w:val="en-US" w:eastAsia="nl-NL"/>
        </w:rPr>
        <w:t>.</w:t>
      </w:r>
      <w:r w:rsidR="001B0F85" w:rsidRPr="0055551C">
        <w:rPr>
          <w:rFonts w:ascii="Times New Roman" w:eastAsia="Times New Roman" w:hAnsi="Times New Roman" w:cs="Times New Roman"/>
          <w:b/>
          <w:bCs/>
          <w:color w:val="000000" w:themeColor="text1"/>
          <w:shd w:val="clear" w:color="auto" w:fill="FFFFFF"/>
          <w:lang w:val="en-US" w:eastAsia="nl-NL"/>
        </w:rPr>
        <w:t xml:space="preserve"> 5000 USD</w:t>
      </w:r>
      <w:r w:rsidR="001B0F85">
        <w:rPr>
          <w:rFonts w:ascii="Times New Roman" w:eastAsia="Times New Roman" w:hAnsi="Times New Roman" w:cs="Times New Roman"/>
          <w:color w:val="000000" w:themeColor="text1"/>
          <w:shd w:val="clear" w:color="auto" w:fill="FFFFFF"/>
          <w:lang w:val="en-US" w:eastAsia="nl-NL"/>
        </w:rPr>
        <w:t xml:space="preserve">) </w:t>
      </w:r>
      <w:r w:rsidR="007B5CC0" w:rsidRPr="00BF3378">
        <w:rPr>
          <w:rFonts w:ascii="Times New Roman" w:eastAsia="Times New Roman" w:hAnsi="Times New Roman" w:cs="Times New Roman"/>
          <w:color w:val="000000" w:themeColor="text1"/>
          <w:shd w:val="clear" w:color="auto" w:fill="FFFFFF"/>
          <w:lang w:val="en-US" w:eastAsia="nl-NL"/>
        </w:rPr>
        <w:t>from ISPP</w:t>
      </w:r>
      <w:r w:rsidR="000818BB">
        <w:rPr>
          <w:rFonts w:ascii="Times New Roman" w:eastAsia="Times New Roman" w:hAnsi="Times New Roman" w:cs="Times New Roman"/>
          <w:color w:val="000000" w:themeColor="text1"/>
          <w:shd w:val="clear" w:color="auto" w:fill="FFFFFF"/>
          <w:lang w:val="en-US" w:eastAsia="nl-NL"/>
        </w:rPr>
        <w:t xml:space="preserve">’s 2026 Small Grant </w:t>
      </w:r>
      <w:r w:rsidR="00E87D0D">
        <w:rPr>
          <w:rFonts w:ascii="Times New Roman" w:eastAsia="Times New Roman" w:hAnsi="Times New Roman" w:cs="Times New Roman"/>
          <w:color w:val="000000" w:themeColor="text1"/>
          <w:shd w:val="clear" w:color="auto" w:fill="FFFFFF"/>
          <w:lang w:val="en-US" w:eastAsia="nl-NL"/>
        </w:rPr>
        <w:t>Initiative</w:t>
      </w:r>
      <w:r w:rsidRPr="00BF3378">
        <w:rPr>
          <w:rFonts w:ascii="Times New Roman" w:eastAsia="Times New Roman" w:hAnsi="Times New Roman" w:cs="Times New Roman"/>
          <w:color w:val="000000" w:themeColor="text1"/>
          <w:shd w:val="clear" w:color="auto" w:fill="FFFFFF"/>
          <w:lang w:val="en-US" w:eastAsia="nl-NL"/>
        </w:rPr>
        <w:t>. This should include the following elements</w:t>
      </w:r>
      <w:r w:rsidR="007B5CC0" w:rsidRPr="00BF3378">
        <w:rPr>
          <w:rFonts w:ascii="Times New Roman" w:eastAsia="Times New Roman" w:hAnsi="Times New Roman" w:cs="Times New Roman"/>
          <w:color w:val="000000" w:themeColor="text1"/>
          <w:shd w:val="clear" w:color="auto" w:fill="FFFFFF"/>
          <w:lang w:val="en-US" w:eastAsia="nl-NL"/>
        </w:rPr>
        <w:t>:</w:t>
      </w:r>
      <w:r w:rsidRPr="00BF3378">
        <w:rPr>
          <w:rFonts w:ascii="Times New Roman" w:eastAsia="Times New Roman" w:hAnsi="Times New Roman" w:cs="Times New Roman"/>
          <w:color w:val="000000" w:themeColor="text1"/>
          <w:shd w:val="clear" w:color="auto" w:fill="FFFFFF"/>
          <w:lang w:val="en-US" w:eastAsia="nl-NL"/>
        </w:rPr>
        <w:br/>
      </w:r>
    </w:p>
    <w:p w14:paraId="097A2C27" w14:textId="4627BB5E" w:rsidR="00BF3378" w:rsidRPr="00BF3378" w:rsidRDefault="00BF3378" w:rsidP="00BF3378">
      <w:pPr>
        <w:pStyle w:val="Lijstalinea"/>
        <w:numPr>
          <w:ilvl w:val="0"/>
          <w:numId w:val="2"/>
        </w:numPr>
        <w:rPr>
          <w:rFonts w:ascii="Times New Roman" w:eastAsia="Times New Roman" w:hAnsi="Times New Roman" w:cs="Times New Roman"/>
          <w:b/>
          <w:bCs/>
          <w:color w:val="000000" w:themeColor="text1"/>
          <w:shd w:val="clear" w:color="auto" w:fill="FFFFFF"/>
          <w:lang w:val="en-US" w:eastAsia="nl-NL"/>
        </w:rPr>
      </w:pPr>
      <w:r w:rsidRPr="00BF3378">
        <w:rPr>
          <w:rFonts w:ascii="Times New Roman" w:eastAsia="Tahoma" w:hAnsi="Times New Roman" w:cs="Times New Roman"/>
          <w:color w:val="000000" w:themeColor="text1"/>
          <w:lang w:val="en-US"/>
        </w:rPr>
        <w:t xml:space="preserve">The </w:t>
      </w:r>
      <w:r w:rsidR="000818BB" w:rsidRPr="00BF3378">
        <w:rPr>
          <w:rFonts w:ascii="Times New Roman" w:eastAsia="Tahoma" w:hAnsi="Times New Roman" w:cs="Times New Roman"/>
          <w:color w:val="000000" w:themeColor="text1"/>
          <w:lang w:val="en-US"/>
        </w:rPr>
        <w:t xml:space="preserve">scientific and societal </w:t>
      </w:r>
      <w:r w:rsidRPr="00BF3378">
        <w:rPr>
          <w:rFonts w:ascii="Times New Roman" w:eastAsia="Tahoma" w:hAnsi="Times New Roman" w:cs="Times New Roman"/>
          <w:color w:val="000000" w:themeColor="text1"/>
          <w:lang w:val="en-US"/>
        </w:rPr>
        <w:t xml:space="preserve">background and significance of the project, and how these fit with the goals of ISPP’s Small Grant </w:t>
      </w:r>
      <w:r w:rsidR="00E87D0D">
        <w:rPr>
          <w:rFonts w:ascii="Times New Roman" w:eastAsia="Tahoma" w:hAnsi="Times New Roman" w:cs="Times New Roman"/>
          <w:color w:val="000000" w:themeColor="text1"/>
          <w:lang w:val="en-US"/>
        </w:rPr>
        <w:t>Initiative</w:t>
      </w:r>
      <w:r w:rsidRPr="00BF3378">
        <w:rPr>
          <w:rFonts w:ascii="Times New Roman" w:eastAsia="Tahoma" w:hAnsi="Times New Roman" w:cs="Times New Roman"/>
          <w:color w:val="000000" w:themeColor="text1"/>
          <w:lang w:val="en-US"/>
        </w:rPr>
        <w:t xml:space="preserve"> (i.e., </w:t>
      </w:r>
      <w:r w:rsidRPr="00BF3378">
        <w:rPr>
          <w:rFonts w:ascii="Times New Roman" w:hAnsi="Times New Roman" w:cs="Times New Roman"/>
          <w:color w:val="000000" w:themeColor="text1"/>
          <w:lang w:val="en-US"/>
        </w:rPr>
        <w:t>to increase the diversity of ISPP membership and internationalize the Society; to strengthen our</w:t>
      </w:r>
      <w:r w:rsidRPr="00BF3378">
        <w:rPr>
          <w:rFonts w:ascii="Times New Roman" w:eastAsia="Times New Roman" w:hAnsi="Times New Roman" w:cs="Times New Roman"/>
          <w:color w:val="000000" w:themeColor="text1"/>
          <w:shd w:val="clear" w:color="auto" w:fill="FFFFFF"/>
          <w:lang w:val="en-US" w:eastAsia="nl-NL"/>
        </w:rPr>
        <w:t xml:space="preserve"> </w:t>
      </w:r>
      <w:r w:rsidRPr="00BF3378">
        <w:rPr>
          <w:rFonts w:ascii="Times New Roman" w:hAnsi="Times New Roman" w:cs="Times New Roman"/>
          <w:color w:val="000000" w:themeColor="text1"/>
          <w:lang w:val="en-US"/>
        </w:rPr>
        <w:t>organization; and to promote excellence in political psychology)</w:t>
      </w:r>
    </w:p>
    <w:p w14:paraId="7416379B" w14:textId="06EB1591" w:rsidR="00F7579F" w:rsidRPr="00BF3378" w:rsidRDefault="00014F38" w:rsidP="00BF3378">
      <w:pPr>
        <w:pStyle w:val="Lijstalinea"/>
        <w:numPr>
          <w:ilvl w:val="0"/>
          <w:numId w:val="2"/>
        </w:numPr>
        <w:rPr>
          <w:rFonts w:ascii="Times New Roman" w:eastAsia="Times New Roman" w:hAnsi="Times New Roman" w:cs="Times New Roman"/>
          <w:color w:val="000000" w:themeColor="text1"/>
          <w:shd w:val="clear" w:color="auto" w:fill="FFFFFF"/>
          <w:lang w:val="en-US" w:eastAsia="nl-NL"/>
        </w:rPr>
      </w:pPr>
      <w:r>
        <w:rPr>
          <w:rFonts w:ascii="Times New Roman" w:eastAsia="Times New Roman" w:hAnsi="Times New Roman" w:cs="Times New Roman"/>
          <w:color w:val="000000" w:themeColor="text1"/>
          <w:shd w:val="clear" w:color="auto" w:fill="FFFFFF"/>
          <w:lang w:val="en-US" w:eastAsia="nl-NL"/>
        </w:rPr>
        <w:t>Specific p</w:t>
      </w:r>
      <w:r w:rsidR="00F7579F" w:rsidRPr="00BF3378">
        <w:rPr>
          <w:rFonts w:ascii="Times New Roman" w:eastAsia="Times New Roman" w:hAnsi="Times New Roman" w:cs="Times New Roman"/>
          <w:color w:val="000000" w:themeColor="text1"/>
          <w:shd w:val="clear" w:color="auto" w:fill="FFFFFF"/>
          <w:lang w:val="en-US" w:eastAsia="nl-NL"/>
        </w:rPr>
        <w:t xml:space="preserve">roject </w:t>
      </w:r>
      <w:r w:rsidR="00BF3378" w:rsidRPr="00BF3378">
        <w:rPr>
          <w:rFonts w:ascii="Times New Roman" w:eastAsia="Times New Roman" w:hAnsi="Times New Roman" w:cs="Times New Roman"/>
          <w:color w:val="000000" w:themeColor="text1"/>
          <w:shd w:val="clear" w:color="auto" w:fill="FFFFFF"/>
          <w:lang w:val="en-US" w:eastAsia="nl-NL"/>
        </w:rPr>
        <w:t>goals</w:t>
      </w:r>
      <w:r w:rsidR="00F7579F" w:rsidRPr="00BF3378">
        <w:rPr>
          <w:rFonts w:ascii="Times New Roman" w:eastAsia="Times New Roman" w:hAnsi="Times New Roman" w:cs="Times New Roman"/>
          <w:color w:val="000000" w:themeColor="text1"/>
          <w:shd w:val="clear" w:color="auto" w:fill="FFFFFF"/>
          <w:lang w:val="en-US" w:eastAsia="nl-NL"/>
        </w:rPr>
        <w:t xml:space="preserve"> and why it is feasible </w:t>
      </w:r>
      <w:r w:rsidR="00F7579F" w:rsidRPr="00BF3378">
        <w:rPr>
          <w:rFonts w:ascii="Times New Roman" w:eastAsia="Tahoma" w:hAnsi="Times New Roman" w:cs="Times New Roman"/>
          <w:color w:val="000000" w:themeColor="text1"/>
          <w:lang w:val="en-US"/>
        </w:rPr>
        <w:t xml:space="preserve">to </w:t>
      </w:r>
      <w:r w:rsidR="00BF3378" w:rsidRPr="00BF3378">
        <w:rPr>
          <w:rFonts w:ascii="Times New Roman" w:eastAsia="Tahoma" w:hAnsi="Times New Roman" w:cs="Times New Roman"/>
          <w:color w:val="000000" w:themeColor="text1"/>
          <w:lang w:val="en-US"/>
        </w:rPr>
        <w:t>achieve those</w:t>
      </w:r>
      <w:r w:rsidR="00F7579F" w:rsidRPr="00BF3378">
        <w:rPr>
          <w:rFonts w:ascii="Times New Roman" w:eastAsia="Tahoma" w:hAnsi="Times New Roman" w:cs="Times New Roman"/>
          <w:color w:val="000000" w:themeColor="text1"/>
          <w:lang w:val="en-US"/>
        </w:rPr>
        <w:t xml:space="preserve"> within a year</w:t>
      </w:r>
    </w:p>
    <w:p w14:paraId="5A014037" w14:textId="3265E675" w:rsidR="00F7579F" w:rsidRPr="00BF3378" w:rsidRDefault="00F7579F" w:rsidP="00BF3378">
      <w:pPr>
        <w:pStyle w:val="Lijstalinea"/>
        <w:numPr>
          <w:ilvl w:val="0"/>
          <w:numId w:val="2"/>
        </w:numPr>
        <w:spacing w:after="3"/>
        <w:ind w:right="148"/>
        <w:rPr>
          <w:rFonts w:ascii="Times New Roman" w:eastAsia="Tahoma" w:hAnsi="Times New Roman" w:cs="Times New Roman"/>
          <w:color w:val="000000" w:themeColor="text1"/>
          <w:lang w:val="en-US"/>
        </w:rPr>
      </w:pPr>
      <w:r w:rsidRPr="00BF3378">
        <w:rPr>
          <w:rFonts w:ascii="Times New Roman" w:eastAsia="Tahoma" w:hAnsi="Times New Roman" w:cs="Times New Roman"/>
          <w:color w:val="000000" w:themeColor="text1"/>
          <w:lang w:val="en-US"/>
        </w:rPr>
        <w:t>A timeline for the project that lists specific activities and their timing</w:t>
      </w:r>
      <w:r w:rsidR="001B0F85">
        <w:rPr>
          <w:rFonts w:ascii="Times New Roman" w:eastAsia="Tahoma" w:hAnsi="Times New Roman" w:cs="Times New Roman"/>
          <w:color w:val="000000" w:themeColor="text1"/>
          <w:lang w:val="en-US"/>
        </w:rPr>
        <w:t>, including concrete outcomes/deliverables</w:t>
      </w:r>
    </w:p>
    <w:p w14:paraId="3D634845" w14:textId="65143AE4" w:rsidR="00BF3378" w:rsidRPr="00BF3378" w:rsidRDefault="00F7579F" w:rsidP="00BF3378">
      <w:pPr>
        <w:pStyle w:val="Lijstalinea"/>
        <w:numPr>
          <w:ilvl w:val="0"/>
          <w:numId w:val="2"/>
        </w:numPr>
        <w:rPr>
          <w:rFonts w:ascii="Times New Roman" w:eastAsia="Times New Roman" w:hAnsi="Times New Roman" w:cs="Times New Roman"/>
          <w:color w:val="000000" w:themeColor="text1"/>
          <w:shd w:val="clear" w:color="auto" w:fill="FFFFFF"/>
          <w:lang w:val="en-US" w:eastAsia="nl-NL"/>
        </w:rPr>
      </w:pPr>
      <w:r w:rsidRPr="00BF3378">
        <w:rPr>
          <w:rFonts w:ascii="Times New Roman" w:eastAsia="Tahoma" w:hAnsi="Times New Roman" w:cs="Times New Roman"/>
          <w:color w:val="000000" w:themeColor="text1"/>
          <w:lang w:val="en-US"/>
        </w:rPr>
        <w:t xml:space="preserve">A plan for evaluating whether the goals of the project are met </w:t>
      </w:r>
    </w:p>
    <w:p w14:paraId="50A4F551" w14:textId="1BB20420" w:rsidR="00F7579F" w:rsidRPr="00BF3378" w:rsidRDefault="00BF3378" w:rsidP="00BF3378">
      <w:pPr>
        <w:pStyle w:val="Lijstalinea"/>
        <w:numPr>
          <w:ilvl w:val="0"/>
          <w:numId w:val="2"/>
        </w:numPr>
        <w:rPr>
          <w:rFonts w:ascii="Times New Roman" w:eastAsia="Times New Roman" w:hAnsi="Times New Roman" w:cs="Times New Roman"/>
          <w:color w:val="000000" w:themeColor="text1"/>
          <w:shd w:val="clear" w:color="auto" w:fill="FFFFFF"/>
          <w:lang w:val="en-US" w:eastAsia="nl-NL"/>
        </w:rPr>
      </w:pPr>
      <w:r w:rsidRPr="00BF3378">
        <w:rPr>
          <w:rFonts w:ascii="Times New Roman" w:eastAsia="Tahoma" w:hAnsi="Times New Roman" w:cs="Times New Roman"/>
          <w:color w:val="000000" w:themeColor="text1"/>
          <w:lang w:val="en-US"/>
        </w:rPr>
        <w:t xml:space="preserve">A </w:t>
      </w:r>
      <w:r w:rsidR="00F7579F" w:rsidRPr="00BF3378">
        <w:rPr>
          <w:rFonts w:ascii="Times New Roman" w:eastAsia="Tahoma" w:hAnsi="Times New Roman" w:cs="Times New Roman"/>
          <w:color w:val="000000" w:themeColor="text1"/>
          <w:lang w:val="en-US"/>
        </w:rPr>
        <w:t>detailed budget, including funds requested from ISPP, a justification for those funds, and the likelihood of supplementary funding from other sources.</w:t>
      </w:r>
    </w:p>
    <w:p w14:paraId="0BBE4678" w14:textId="77777777" w:rsidR="000818BB" w:rsidRDefault="000818BB" w:rsidP="00BF3378">
      <w:pPr>
        <w:rPr>
          <w:rFonts w:ascii="Times New Roman" w:eastAsia="Tahoma" w:hAnsi="Times New Roman" w:cs="Times New Roman"/>
          <w:lang w:val="en-US"/>
        </w:rPr>
      </w:pPr>
    </w:p>
    <w:p w14:paraId="55C83E38" w14:textId="49626511" w:rsidR="00F7579F" w:rsidRDefault="002B3C58">
      <w:pPr>
        <w:rPr>
          <w:rFonts w:ascii="Times New Roman" w:eastAsia="Tahoma" w:hAnsi="Times New Roman" w:cs="Times New Roman"/>
          <w:lang w:val="en-US"/>
        </w:rPr>
      </w:pPr>
      <w:r>
        <w:rPr>
          <w:rFonts w:ascii="Times New Roman" w:eastAsia="Tahoma" w:hAnsi="Times New Roman" w:cs="Times New Roman"/>
          <w:lang w:val="en-US"/>
        </w:rPr>
        <w:t xml:space="preserve">Please submit your proposal </w:t>
      </w:r>
      <w:r w:rsidRPr="002B3C58">
        <w:rPr>
          <w:rFonts w:ascii="Times New Roman" w:eastAsia="Tahoma" w:hAnsi="Times New Roman" w:cs="Times New Roman"/>
          <w:b/>
          <w:bCs/>
          <w:lang w:val="en-US"/>
        </w:rPr>
        <w:t>before December 1, 2025</w:t>
      </w:r>
      <w:r>
        <w:rPr>
          <w:rFonts w:ascii="Times New Roman" w:eastAsia="Tahoma" w:hAnsi="Times New Roman" w:cs="Times New Roman"/>
          <w:lang w:val="en-US"/>
        </w:rPr>
        <w:t xml:space="preserve">. </w:t>
      </w:r>
      <w:r w:rsidR="0055551C">
        <w:rPr>
          <w:rFonts w:ascii="Times New Roman" w:eastAsia="Tahoma" w:hAnsi="Times New Roman" w:cs="Times New Roman"/>
          <w:lang w:val="en-US"/>
        </w:rPr>
        <w:t>N</w:t>
      </w:r>
      <w:r w:rsidR="00F7579F" w:rsidRPr="007B5CC0">
        <w:rPr>
          <w:rFonts w:ascii="Times New Roman" w:eastAsia="Tahoma" w:hAnsi="Times New Roman" w:cs="Times New Roman"/>
          <w:lang w:val="en-US"/>
        </w:rPr>
        <w:t>ote</w:t>
      </w:r>
      <w:r w:rsidR="00BF3378">
        <w:rPr>
          <w:rFonts w:ascii="Times New Roman" w:eastAsia="Tahoma" w:hAnsi="Times New Roman" w:cs="Times New Roman"/>
          <w:lang w:val="en-US"/>
        </w:rPr>
        <w:t xml:space="preserve"> that </w:t>
      </w:r>
      <w:r w:rsidR="00F7579F" w:rsidRPr="007B5CC0">
        <w:rPr>
          <w:rFonts w:ascii="Times New Roman" w:eastAsia="Tahoma" w:hAnsi="Times New Roman" w:cs="Times New Roman"/>
          <w:lang w:val="en-US"/>
        </w:rPr>
        <w:t xml:space="preserve">grant applicants must be current members of ISPP. We will encourage </w:t>
      </w:r>
      <w:r w:rsidR="00BF3378">
        <w:rPr>
          <w:rFonts w:ascii="Times New Roman" w:eastAsia="Tahoma" w:hAnsi="Times New Roman" w:cs="Times New Roman"/>
          <w:lang w:val="en-US"/>
        </w:rPr>
        <w:t xml:space="preserve">any </w:t>
      </w:r>
      <w:r w:rsidR="00F7579F" w:rsidRPr="007B5CC0">
        <w:rPr>
          <w:rFonts w:ascii="Times New Roman" w:eastAsia="Tahoma" w:hAnsi="Times New Roman" w:cs="Times New Roman"/>
          <w:lang w:val="en-US"/>
        </w:rPr>
        <w:t xml:space="preserve">other participants in </w:t>
      </w:r>
      <w:r w:rsidR="00BF3378">
        <w:rPr>
          <w:rFonts w:ascii="Times New Roman" w:eastAsia="Tahoma" w:hAnsi="Times New Roman" w:cs="Times New Roman"/>
          <w:lang w:val="en-US"/>
        </w:rPr>
        <w:t>any</w:t>
      </w:r>
      <w:r w:rsidR="00F7579F" w:rsidRPr="007B5CC0">
        <w:rPr>
          <w:rFonts w:ascii="Times New Roman" w:eastAsia="Tahoma" w:hAnsi="Times New Roman" w:cs="Times New Roman"/>
          <w:lang w:val="en-US"/>
        </w:rPr>
        <w:t xml:space="preserve"> grant-funded project to join the Society if they have not already done so. Grant recipients should provide the contact information for all participants in their project</w:t>
      </w:r>
      <w:r w:rsidR="00BF3378">
        <w:rPr>
          <w:rFonts w:ascii="Times New Roman" w:eastAsia="Tahoma" w:hAnsi="Times New Roman" w:cs="Times New Roman"/>
          <w:lang w:val="en-US"/>
        </w:rPr>
        <w:t xml:space="preserve"> </w:t>
      </w:r>
      <w:r w:rsidR="00F7579F" w:rsidRPr="007B5CC0">
        <w:rPr>
          <w:rFonts w:ascii="Times New Roman" w:eastAsia="Tahoma" w:hAnsi="Times New Roman" w:cs="Times New Roman"/>
          <w:lang w:val="en-US"/>
        </w:rPr>
        <w:t>and provide a report about the project to ISPP</w:t>
      </w:r>
      <w:r w:rsidR="000818BB">
        <w:rPr>
          <w:rFonts w:ascii="Times New Roman" w:eastAsia="Tahoma" w:hAnsi="Times New Roman" w:cs="Times New Roman"/>
          <w:lang w:val="en-US"/>
        </w:rPr>
        <w:t xml:space="preserve"> when the grant ends</w:t>
      </w:r>
      <w:r w:rsidR="00AF0318">
        <w:rPr>
          <w:rFonts w:ascii="Times New Roman" w:eastAsia="Tahoma" w:hAnsi="Times New Roman" w:cs="Times New Roman"/>
          <w:lang w:val="en-US"/>
        </w:rPr>
        <w:t xml:space="preserve"> (i.e., after one year)</w:t>
      </w:r>
      <w:r w:rsidR="00F7579F" w:rsidRPr="007B5CC0">
        <w:rPr>
          <w:rFonts w:ascii="Times New Roman" w:eastAsia="Tahoma" w:hAnsi="Times New Roman" w:cs="Times New Roman"/>
          <w:lang w:val="en-US"/>
        </w:rPr>
        <w:t>.</w:t>
      </w:r>
    </w:p>
    <w:p w14:paraId="6AAC4381" w14:textId="77777777" w:rsidR="001B0F85" w:rsidRPr="001B0F85" w:rsidRDefault="001B0F85">
      <w:pPr>
        <w:rPr>
          <w:rFonts w:ascii="Times New Roman" w:eastAsia="Tahoma" w:hAnsi="Times New Roman" w:cs="Times New Roman"/>
          <w:lang w:val="en-US"/>
        </w:rPr>
      </w:pPr>
    </w:p>
    <w:p w14:paraId="2E631701" w14:textId="58B97E31" w:rsidR="001B0F85" w:rsidRPr="001B0F85" w:rsidRDefault="001B0F85">
      <w:pPr>
        <w:rPr>
          <w:rFonts w:ascii="Times New Roman" w:eastAsia="Tahoma" w:hAnsi="Times New Roman" w:cs="Times New Roman"/>
          <w:lang w:val="en-US"/>
        </w:rPr>
      </w:pPr>
      <w:r w:rsidRPr="001B0F85">
        <w:rPr>
          <w:rFonts w:ascii="Times New Roman" w:eastAsia="Tahoma" w:hAnsi="Times New Roman" w:cs="Times New Roman"/>
          <w:lang w:val="en-US"/>
        </w:rPr>
        <w:t xml:space="preserve">The proposal </w:t>
      </w:r>
      <w:r w:rsidR="0055551C">
        <w:rPr>
          <w:rFonts w:ascii="Times New Roman" w:eastAsia="Tahoma" w:hAnsi="Times New Roman" w:cs="Times New Roman"/>
          <w:lang w:val="en-US"/>
        </w:rPr>
        <w:t>will be</w:t>
      </w:r>
      <w:r w:rsidRPr="001B0F85">
        <w:rPr>
          <w:rFonts w:ascii="Times New Roman" w:eastAsia="Tahoma" w:hAnsi="Times New Roman" w:cs="Times New Roman"/>
          <w:lang w:val="en-US"/>
        </w:rPr>
        <w:t xml:space="preserve"> evaluated on the following four criteria: </w:t>
      </w:r>
    </w:p>
    <w:p w14:paraId="66D1FC4B" w14:textId="77777777" w:rsidR="001B0F85" w:rsidRPr="001B0F85" w:rsidRDefault="001B0F85" w:rsidP="001B0F85">
      <w:pPr>
        <w:pBdr>
          <w:top w:val="nil"/>
          <w:left w:val="nil"/>
          <w:bottom w:val="nil"/>
          <w:right w:val="nil"/>
          <w:between w:val="nil"/>
        </w:pBdr>
        <w:rPr>
          <w:rFonts w:ascii="Times New Roman" w:eastAsia="Tahoma" w:hAnsi="Times New Roman" w:cs="Times New Roman"/>
          <w:lang w:val="en-US"/>
        </w:rPr>
      </w:pPr>
    </w:p>
    <w:p w14:paraId="12A4657F" w14:textId="35E052CD" w:rsidR="001B0F85" w:rsidRPr="001B0F85" w:rsidRDefault="001B0F85" w:rsidP="001B0F85">
      <w:pPr>
        <w:pStyle w:val="Lijstalinea"/>
        <w:numPr>
          <w:ilvl w:val="0"/>
          <w:numId w:val="2"/>
        </w:numPr>
        <w:pBdr>
          <w:top w:val="nil"/>
          <w:left w:val="nil"/>
          <w:bottom w:val="nil"/>
          <w:right w:val="nil"/>
          <w:between w:val="nil"/>
        </w:pBdr>
        <w:rPr>
          <w:rFonts w:ascii="Times New Roman" w:eastAsia="Arial" w:hAnsi="Times New Roman" w:cs="Times New Roman"/>
          <w:color w:val="000000"/>
          <w:lang w:val="en-US"/>
        </w:rPr>
      </w:pPr>
      <w:r w:rsidRPr="001B0F85">
        <w:rPr>
          <w:rFonts w:ascii="Times New Roman" w:eastAsia="Arial" w:hAnsi="Times New Roman" w:cs="Times New Roman"/>
          <w:color w:val="000000"/>
          <w:lang w:val="en-US"/>
        </w:rPr>
        <w:t>The ability to expand and diversify the reach of ISPP into underrepresented areas of the world, for example by including researchers from those areas, examining understudied populations from those areas, or featuring capacity-building</w:t>
      </w:r>
    </w:p>
    <w:p w14:paraId="5867BB8F" w14:textId="27336278" w:rsidR="001B0F85" w:rsidRPr="001B0F85" w:rsidRDefault="001B0F85" w:rsidP="001B0F85">
      <w:pPr>
        <w:pStyle w:val="Lijstalinea"/>
        <w:numPr>
          <w:ilvl w:val="0"/>
          <w:numId w:val="2"/>
        </w:numPr>
        <w:pBdr>
          <w:top w:val="nil"/>
          <w:left w:val="nil"/>
          <w:bottom w:val="nil"/>
          <w:right w:val="nil"/>
          <w:between w:val="nil"/>
        </w:pBdr>
        <w:rPr>
          <w:rFonts w:ascii="Times New Roman" w:eastAsia="Arial" w:hAnsi="Times New Roman" w:cs="Times New Roman"/>
          <w:color w:val="000000"/>
          <w:lang w:val="en-US"/>
        </w:rPr>
      </w:pPr>
      <w:r w:rsidRPr="001B0F85">
        <w:rPr>
          <w:rFonts w:ascii="Times New Roman" w:eastAsia="Arial" w:hAnsi="Times New Roman" w:cs="Times New Roman"/>
          <w:color w:val="000000"/>
          <w:lang w:val="en-US"/>
        </w:rPr>
        <w:t>Promoting excellence in political psychology, including, but not limited to, integrative theoretical approaches, new methodologies, innovative topics, or important areas of research in political psychology that have been understudied</w:t>
      </w:r>
    </w:p>
    <w:p w14:paraId="13410A52" w14:textId="6D24610D" w:rsidR="001B0F85" w:rsidRPr="001B0F85" w:rsidRDefault="001B0F85" w:rsidP="001B0F85">
      <w:pPr>
        <w:pStyle w:val="Lijstalinea"/>
        <w:numPr>
          <w:ilvl w:val="0"/>
          <w:numId w:val="2"/>
        </w:numPr>
        <w:pBdr>
          <w:top w:val="nil"/>
          <w:left w:val="nil"/>
          <w:bottom w:val="nil"/>
          <w:right w:val="nil"/>
          <w:between w:val="nil"/>
        </w:pBdr>
        <w:rPr>
          <w:rFonts w:ascii="Times New Roman" w:eastAsia="Arial" w:hAnsi="Times New Roman" w:cs="Times New Roman"/>
          <w:color w:val="000000"/>
          <w:lang w:val="en-US"/>
        </w:rPr>
      </w:pPr>
      <w:r w:rsidRPr="001B0F85">
        <w:rPr>
          <w:rFonts w:ascii="Times New Roman" w:eastAsia="Arial" w:hAnsi="Times New Roman" w:cs="Times New Roman"/>
          <w:color w:val="000000"/>
          <w:lang w:val="en-US"/>
        </w:rPr>
        <w:t xml:space="preserve">The design and development of the proposal, including, but not limited to, </w:t>
      </w:r>
      <w:r w:rsidR="0055551C">
        <w:rPr>
          <w:rFonts w:ascii="Times New Roman" w:eastAsia="Arial" w:hAnsi="Times New Roman" w:cs="Times New Roman"/>
          <w:color w:val="000000"/>
          <w:lang w:val="en-US"/>
        </w:rPr>
        <w:t xml:space="preserve">methodological </w:t>
      </w:r>
      <w:proofErr w:type="spellStart"/>
      <w:r w:rsidR="0055551C">
        <w:rPr>
          <w:rFonts w:ascii="Times New Roman" w:eastAsia="Arial" w:hAnsi="Times New Roman" w:cs="Times New Roman"/>
          <w:color w:val="000000"/>
          <w:lang w:val="en-US"/>
        </w:rPr>
        <w:t>rigour</w:t>
      </w:r>
      <w:proofErr w:type="spellEnd"/>
      <w:r w:rsidR="0055551C">
        <w:rPr>
          <w:rFonts w:ascii="Times New Roman" w:eastAsia="Arial" w:hAnsi="Times New Roman" w:cs="Times New Roman"/>
          <w:color w:val="000000"/>
          <w:lang w:val="en-US"/>
        </w:rPr>
        <w:t xml:space="preserve">, </w:t>
      </w:r>
      <w:r w:rsidRPr="001B0F85">
        <w:rPr>
          <w:rFonts w:ascii="Times New Roman" w:eastAsia="Arial" w:hAnsi="Times New Roman" w:cs="Times New Roman"/>
          <w:color w:val="000000"/>
          <w:lang w:val="en-US"/>
        </w:rPr>
        <w:t xml:space="preserve">the feasibility of completing the project within a </w:t>
      </w:r>
      <w:sdt>
        <w:sdtPr>
          <w:rPr>
            <w:lang w:val="en-US"/>
          </w:rPr>
          <w:tag w:val="goog_rdk_2"/>
          <w:id w:val="-1779131286"/>
        </w:sdtPr>
        <w:sdtContent/>
      </w:sdt>
      <w:r w:rsidRPr="001B0F85">
        <w:rPr>
          <w:rFonts w:ascii="Times New Roman" w:eastAsia="Arial" w:hAnsi="Times New Roman" w:cs="Times New Roman"/>
          <w:color w:val="000000"/>
          <w:lang w:val="en-US"/>
        </w:rPr>
        <w:t>year and the description of concrete output/deliverables</w:t>
      </w:r>
    </w:p>
    <w:p w14:paraId="4E2C4EB7" w14:textId="38B05C0F" w:rsidR="001B0F85" w:rsidRPr="001B0F85" w:rsidRDefault="001B0F85" w:rsidP="001B0F85">
      <w:pPr>
        <w:pStyle w:val="Lijstalinea"/>
        <w:numPr>
          <w:ilvl w:val="0"/>
          <w:numId w:val="2"/>
        </w:numPr>
        <w:pBdr>
          <w:top w:val="nil"/>
          <w:left w:val="nil"/>
          <w:bottom w:val="nil"/>
          <w:right w:val="nil"/>
          <w:between w:val="nil"/>
        </w:pBdr>
        <w:rPr>
          <w:rFonts w:ascii="Times New Roman" w:eastAsia="Arial" w:hAnsi="Times New Roman" w:cs="Times New Roman"/>
          <w:color w:val="000000"/>
          <w:lang w:val="en-US"/>
        </w:rPr>
      </w:pPr>
      <w:r w:rsidRPr="001B0F85">
        <w:rPr>
          <w:rFonts w:ascii="Times New Roman" w:eastAsia="Arial" w:hAnsi="Times New Roman" w:cs="Times New Roman"/>
          <w:color w:val="000000"/>
          <w:lang w:val="en-US"/>
        </w:rPr>
        <w:t>The scientific and societal significance of the project</w:t>
      </w:r>
      <w:r>
        <w:rPr>
          <w:rFonts w:ascii="Times New Roman" w:eastAsia="Arial" w:hAnsi="Times New Roman" w:cs="Times New Roman"/>
          <w:color w:val="000000"/>
          <w:lang w:val="en-US"/>
        </w:rPr>
        <w:t>,</w:t>
      </w:r>
      <w:r w:rsidRPr="001B0F85">
        <w:rPr>
          <w:rFonts w:ascii="Times New Roman" w:eastAsia="Arial" w:hAnsi="Times New Roman" w:cs="Times New Roman"/>
          <w:color w:val="000000"/>
          <w:lang w:val="en-US"/>
        </w:rPr>
        <w:t xml:space="preserve"> including, but not limited to, its relevance to practice and policy, and </w:t>
      </w:r>
      <w:r w:rsidR="0055551C">
        <w:rPr>
          <w:rFonts w:ascii="Times New Roman" w:eastAsia="Arial" w:hAnsi="Times New Roman" w:cs="Times New Roman"/>
          <w:color w:val="000000"/>
          <w:lang w:val="en-US"/>
        </w:rPr>
        <w:t>its</w:t>
      </w:r>
      <w:r w:rsidRPr="001B0F85">
        <w:rPr>
          <w:rFonts w:ascii="Times New Roman" w:eastAsia="Arial" w:hAnsi="Times New Roman" w:cs="Times New Roman"/>
          <w:color w:val="000000"/>
          <w:lang w:val="en-US"/>
        </w:rPr>
        <w:t xml:space="preserve"> engagement with specific communities.</w:t>
      </w:r>
    </w:p>
    <w:p w14:paraId="72089440" w14:textId="77777777" w:rsidR="001B0F85" w:rsidRDefault="001B0F85">
      <w:pPr>
        <w:rPr>
          <w:rFonts w:ascii="Times New Roman" w:eastAsia="Tahoma" w:hAnsi="Times New Roman" w:cs="Times New Roman"/>
          <w:lang w:val="en-US"/>
        </w:rPr>
      </w:pPr>
    </w:p>
    <w:p w14:paraId="6DD34C8D" w14:textId="77777777" w:rsidR="000818BB" w:rsidRDefault="000818BB">
      <w:pPr>
        <w:pBdr>
          <w:bottom w:val="double" w:sz="6" w:space="1" w:color="auto"/>
        </w:pBdr>
        <w:rPr>
          <w:rFonts w:ascii="Times New Roman" w:eastAsia="Tahoma" w:hAnsi="Times New Roman" w:cs="Times New Roman"/>
          <w:lang w:val="en-US"/>
        </w:rPr>
      </w:pPr>
    </w:p>
    <w:p w14:paraId="18A73098" w14:textId="77777777" w:rsidR="000818BB" w:rsidRPr="000818BB" w:rsidRDefault="000818BB">
      <w:pPr>
        <w:rPr>
          <w:rFonts w:ascii="Times New Roman" w:eastAsia="Times New Roman" w:hAnsi="Times New Roman" w:cs="Times New Roman"/>
          <w:color w:val="000000"/>
          <w:shd w:val="clear" w:color="auto" w:fill="FFFFFF"/>
          <w:lang w:val="en-US" w:eastAsia="nl-NL"/>
        </w:rPr>
      </w:pPr>
    </w:p>
    <w:sectPr w:rsidR="000818BB" w:rsidRPr="000818BB" w:rsidSect="00BD29E0">
      <w:footerReference w:type="even" r:id="rId7"/>
      <w:footerReference w:type="default" r:id="rId8"/>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6FFF7" w14:textId="77777777" w:rsidR="00B54657" w:rsidRDefault="00B54657" w:rsidP="00F7579F">
      <w:r>
        <w:separator/>
      </w:r>
    </w:p>
  </w:endnote>
  <w:endnote w:type="continuationSeparator" w:id="0">
    <w:p w14:paraId="7E7DCE20" w14:textId="77777777" w:rsidR="00B54657" w:rsidRDefault="00B54657" w:rsidP="00F757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inanummer"/>
      </w:rPr>
      <w:id w:val="1905412195"/>
      <w:docPartObj>
        <w:docPartGallery w:val="Page Numbers (Bottom of Page)"/>
        <w:docPartUnique/>
      </w:docPartObj>
    </w:sdtPr>
    <w:sdtContent>
      <w:p w14:paraId="7A7157E7" w14:textId="450A5772" w:rsidR="00F7579F" w:rsidRDefault="00F7579F" w:rsidP="00AA1EE9">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rPr>
          <w:fldChar w:fldCharType="end"/>
        </w:r>
      </w:p>
    </w:sdtContent>
  </w:sdt>
  <w:p w14:paraId="1B3925F1" w14:textId="77777777" w:rsidR="00F7579F" w:rsidRDefault="00F7579F" w:rsidP="00F7579F">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inanummer"/>
      </w:rPr>
      <w:id w:val="83577454"/>
      <w:docPartObj>
        <w:docPartGallery w:val="Page Numbers (Bottom of Page)"/>
        <w:docPartUnique/>
      </w:docPartObj>
    </w:sdtPr>
    <w:sdtContent>
      <w:p w14:paraId="18FBFE87" w14:textId="51D2EC99" w:rsidR="00F7579F" w:rsidRDefault="00F7579F" w:rsidP="00AA1EE9">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noProof/>
          </w:rPr>
          <w:t>1</w:t>
        </w:r>
        <w:r>
          <w:rPr>
            <w:rStyle w:val="Paginanummer"/>
          </w:rPr>
          <w:fldChar w:fldCharType="end"/>
        </w:r>
      </w:p>
    </w:sdtContent>
  </w:sdt>
  <w:p w14:paraId="6BD65807" w14:textId="77777777" w:rsidR="00F7579F" w:rsidRDefault="00F7579F" w:rsidP="00F7579F">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18C53C" w14:textId="77777777" w:rsidR="00B54657" w:rsidRDefault="00B54657" w:rsidP="00F7579F">
      <w:r>
        <w:separator/>
      </w:r>
    </w:p>
  </w:footnote>
  <w:footnote w:type="continuationSeparator" w:id="0">
    <w:p w14:paraId="472D1A8B" w14:textId="77777777" w:rsidR="00B54657" w:rsidRDefault="00B54657" w:rsidP="00F757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0643D5"/>
    <w:multiLevelType w:val="hybridMultilevel"/>
    <w:tmpl w:val="0B1C8648"/>
    <w:lvl w:ilvl="0" w:tplc="1E1C995C">
      <w:start w:val="1"/>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7F245BD8"/>
    <w:multiLevelType w:val="hybridMultilevel"/>
    <w:tmpl w:val="B9E4D8F8"/>
    <w:lvl w:ilvl="0" w:tplc="C860999E">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557859209">
    <w:abstractNumId w:val="1"/>
  </w:num>
  <w:num w:numId="2" w16cid:durableId="482671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79F"/>
    <w:rsid w:val="00014F38"/>
    <w:rsid w:val="000818BB"/>
    <w:rsid w:val="000D081C"/>
    <w:rsid w:val="00161732"/>
    <w:rsid w:val="001B0F85"/>
    <w:rsid w:val="001B1993"/>
    <w:rsid w:val="001F6868"/>
    <w:rsid w:val="00205DAB"/>
    <w:rsid w:val="002B3C58"/>
    <w:rsid w:val="003D6143"/>
    <w:rsid w:val="0055551C"/>
    <w:rsid w:val="0060159F"/>
    <w:rsid w:val="007B5CC0"/>
    <w:rsid w:val="007B611A"/>
    <w:rsid w:val="008F3E39"/>
    <w:rsid w:val="00AB3368"/>
    <w:rsid w:val="00AD2BB3"/>
    <w:rsid w:val="00AF0318"/>
    <w:rsid w:val="00B54657"/>
    <w:rsid w:val="00BD29E0"/>
    <w:rsid w:val="00BF3378"/>
    <w:rsid w:val="00CF764A"/>
    <w:rsid w:val="00E862B8"/>
    <w:rsid w:val="00E87D0D"/>
    <w:rsid w:val="00F538ED"/>
    <w:rsid w:val="00F7579F"/>
    <w:rsid w:val="00F763A4"/>
    <w:rsid w:val="00FC79C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4EAFFB4F"/>
  <w15:chartTrackingRefBased/>
  <w15:docId w15:val="{A38D34B9-CF59-0942-9A8F-390F2F2F4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F7579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F7579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F7579F"/>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F7579F"/>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F7579F"/>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F7579F"/>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F7579F"/>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F7579F"/>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F7579F"/>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7579F"/>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F7579F"/>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F7579F"/>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F7579F"/>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F7579F"/>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F7579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F7579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F7579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F7579F"/>
    <w:rPr>
      <w:rFonts w:eastAsiaTheme="majorEastAsia" w:cstheme="majorBidi"/>
      <w:color w:val="272727" w:themeColor="text1" w:themeTint="D8"/>
    </w:rPr>
  </w:style>
  <w:style w:type="paragraph" w:styleId="Titel">
    <w:name w:val="Title"/>
    <w:basedOn w:val="Standaard"/>
    <w:next w:val="Standaard"/>
    <w:link w:val="TitelChar"/>
    <w:uiPriority w:val="10"/>
    <w:qFormat/>
    <w:rsid w:val="00F7579F"/>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F7579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F7579F"/>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F7579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F7579F"/>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F7579F"/>
    <w:rPr>
      <w:i/>
      <w:iCs/>
      <w:color w:val="404040" w:themeColor="text1" w:themeTint="BF"/>
    </w:rPr>
  </w:style>
  <w:style w:type="paragraph" w:styleId="Lijstalinea">
    <w:name w:val="List Paragraph"/>
    <w:basedOn w:val="Standaard"/>
    <w:uiPriority w:val="34"/>
    <w:qFormat/>
    <w:rsid w:val="00F7579F"/>
    <w:pPr>
      <w:ind w:left="720"/>
      <w:contextualSpacing/>
    </w:pPr>
  </w:style>
  <w:style w:type="character" w:styleId="Intensievebenadrukking">
    <w:name w:val="Intense Emphasis"/>
    <w:basedOn w:val="Standaardalinea-lettertype"/>
    <w:uiPriority w:val="21"/>
    <w:qFormat/>
    <w:rsid w:val="00F7579F"/>
    <w:rPr>
      <w:i/>
      <w:iCs/>
      <w:color w:val="2F5496" w:themeColor="accent1" w:themeShade="BF"/>
    </w:rPr>
  </w:style>
  <w:style w:type="paragraph" w:styleId="Duidelijkcitaat">
    <w:name w:val="Intense Quote"/>
    <w:basedOn w:val="Standaard"/>
    <w:next w:val="Standaard"/>
    <w:link w:val="DuidelijkcitaatChar"/>
    <w:uiPriority w:val="30"/>
    <w:qFormat/>
    <w:rsid w:val="00F7579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F7579F"/>
    <w:rPr>
      <w:i/>
      <w:iCs/>
      <w:color w:val="2F5496" w:themeColor="accent1" w:themeShade="BF"/>
    </w:rPr>
  </w:style>
  <w:style w:type="character" w:styleId="Intensieveverwijzing">
    <w:name w:val="Intense Reference"/>
    <w:basedOn w:val="Standaardalinea-lettertype"/>
    <w:uiPriority w:val="32"/>
    <w:qFormat/>
    <w:rsid w:val="00F7579F"/>
    <w:rPr>
      <w:b/>
      <w:bCs/>
      <w:smallCaps/>
      <w:color w:val="2F5496" w:themeColor="accent1" w:themeShade="BF"/>
      <w:spacing w:val="5"/>
    </w:rPr>
  </w:style>
  <w:style w:type="paragraph" w:styleId="Voettekst">
    <w:name w:val="footer"/>
    <w:basedOn w:val="Standaard"/>
    <w:link w:val="VoettekstChar"/>
    <w:uiPriority w:val="99"/>
    <w:unhideWhenUsed/>
    <w:rsid w:val="00F7579F"/>
    <w:pPr>
      <w:tabs>
        <w:tab w:val="center" w:pos="4536"/>
        <w:tab w:val="right" w:pos="9072"/>
      </w:tabs>
    </w:pPr>
  </w:style>
  <w:style w:type="character" w:customStyle="1" w:styleId="VoettekstChar">
    <w:name w:val="Voettekst Char"/>
    <w:basedOn w:val="Standaardalinea-lettertype"/>
    <w:link w:val="Voettekst"/>
    <w:uiPriority w:val="99"/>
    <w:rsid w:val="00F7579F"/>
  </w:style>
  <w:style w:type="character" w:styleId="Paginanummer">
    <w:name w:val="page number"/>
    <w:basedOn w:val="Standaardalinea-lettertype"/>
    <w:uiPriority w:val="99"/>
    <w:semiHidden/>
    <w:unhideWhenUsed/>
    <w:rsid w:val="00F757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403</Words>
  <Characters>2222</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Martijn van Zomeren</dc:creator>
  <cp:keywords/>
  <dc:description/>
  <cp:lastModifiedBy>Martijn van Zomeren</cp:lastModifiedBy>
  <cp:revision>10</cp:revision>
  <dcterms:created xsi:type="dcterms:W3CDTF">2025-09-17T07:30:00Z</dcterms:created>
  <dcterms:modified xsi:type="dcterms:W3CDTF">2025-09-24T08:32:00Z</dcterms:modified>
</cp:coreProperties>
</file>